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附件3：</w:t>
      </w:r>
    </w:p>
    <w:p>
      <w:pPr>
        <w:jc w:val="center"/>
        <w:rPr>
          <w:rFonts w:eastAsia="华文中宋"/>
          <w:b/>
          <w:spacing w:val="-20"/>
          <w:kern w:val="44"/>
          <w:sz w:val="44"/>
          <w:szCs w:val="44"/>
        </w:rPr>
      </w:pPr>
    </w:p>
    <w:p>
      <w:pPr>
        <w:jc w:val="center"/>
        <w:rPr>
          <w:rFonts w:eastAsia="华文中宋"/>
          <w:b/>
          <w:spacing w:val="-20"/>
          <w:kern w:val="44"/>
          <w:sz w:val="44"/>
          <w:szCs w:val="44"/>
        </w:rPr>
      </w:pPr>
      <w:r>
        <w:rPr>
          <w:rFonts w:eastAsia="华文中宋"/>
          <w:b/>
          <w:spacing w:val="-20"/>
          <w:kern w:val="44"/>
          <w:sz w:val="44"/>
          <w:szCs w:val="44"/>
        </w:rPr>
        <w:t>2019年宝山区企业骨干人才专项激励申请表</w:t>
      </w:r>
    </w:p>
    <w:p>
      <w:pPr>
        <w:ind w:left="720"/>
      </w:pPr>
    </w:p>
    <w:p>
      <w:pPr>
        <w:ind w:left="720"/>
      </w:pPr>
    </w:p>
    <w:p/>
    <w:p>
      <w:pPr>
        <w:ind w:left="720"/>
      </w:pPr>
    </w:p>
    <w:p>
      <w:pPr>
        <w:ind w:firstLine="800" w:firstLineChars="250"/>
      </w:pPr>
      <w:r>
        <w:rPr>
          <w:rFonts w:eastAsia="黑体"/>
          <w:sz w:val="32"/>
          <w:szCs w:val="32"/>
        </w:rPr>
        <w:t>申 请 人：</w:t>
      </w:r>
      <w:r>
        <w:rPr>
          <w:sz w:val="32"/>
          <w:szCs w:val="32"/>
          <w:u w:val="single"/>
        </w:rPr>
        <w:t xml:space="preserve">                                   </w:t>
      </w:r>
    </w:p>
    <w:p>
      <w:pPr>
        <w:spacing w:line="800" w:lineRule="exact"/>
        <w:ind w:firstLine="800" w:firstLineChars="25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所在单位：</w:t>
      </w:r>
      <w:r>
        <w:rPr>
          <w:sz w:val="32"/>
          <w:szCs w:val="32"/>
          <w:u w:val="single"/>
        </w:rPr>
        <w:t xml:space="preserve">                                   </w:t>
      </w:r>
    </w:p>
    <w:p>
      <w:pPr>
        <w:spacing w:line="800" w:lineRule="exact"/>
        <w:ind w:firstLine="800" w:firstLineChars="250"/>
        <w:rPr>
          <w:sz w:val="32"/>
          <w:szCs w:val="32"/>
          <w:u w:val="single"/>
        </w:rPr>
      </w:pPr>
      <w:r>
        <w:rPr>
          <w:rFonts w:eastAsia="黑体"/>
          <w:sz w:val="32"/>
          <w:szCs w:val="32"/>
        </w:rPr>
        <w:t>联 系 人：</w:t>
      </w:r>
      <w:r>
        <w:rPr>
          <w:sz w:val="32"/>
          <w:szCs w:val="32"/>
          <w:u w:val="single"/>
        </w:rPr>
        <w:t xml:space="preserve">                                   </w:t>
      </w:r>
    </w:p>
    <w:p>
      <w:pPr>
        <w:spacing w:line="800" w:lineRule="exact"/>
        <w:ind w:firstLine="800" w:firstLineChars="250"/>
        <w:rPr>
          <w:rFonts w:eastAsia="楷体_GB2312"/>
          <w:sz w:val="32"/>
          <w:szCs w:val="32"/>
          <w:u w:val="single"/>
        </w:rPr>
      </w:pPr>
      <w:r>
        <w:rPr>
          <w:rFonts w:eastAsia="黑体"/>
          <w:sz w:val="32"/>
          <w:szCs w:val="32"/>
        </w:rPr>
        <w:t>联系电话：</w:t>
      </w:r>
      <w:r>
        <w:rPr>
          <w:sz w:val="32"/>
          <w:szCs w:val="32"/>
          <w:u w:val="single"/>
        </w:rPr>
        <w:t xml:space="preserve">             </w:t>
      </w:r>
      <w:r>
        <w:rPr>
          <w:rFonts w:eastAsia="楷体_GB2312"/>
          <w:sz w:val="32"/>
          <w:szCs w:val="32"/>
          <w:u w:val="single"/>
        </w:rPr>
        <w:t xml:space="preserve">                      </w:t>
      </w:r>
    </w:p>
    <w:p>
      <w:pPr>
        <w:spacing w:line="800" w:lineRule="exact"/>
        <w:ind w:firstLine="800" w:firstLineChars="25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所属镇、园区/主管部门：</w:t>
      </w:r>
      <w:r>
        <w:rPr>
          <w:sz w:val="32"/>
          <w:szCs w:val="32"/>
          <w:u w:val="single"/>
        </w:rPr>
        <w:t xml:space="preserve">                       </w:t>
      </w:r>
    </w:p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p>
      <w:pPr>
        <w:ind w:left="294" w:leftChars="140" w:firstLine="156" w:firstLineChars="49"/>
        <w:rPr>
          <w:sz w:val="32"/>
          <w:szCs w:val="32"/>
        </w:rPr>
      </w:pPr>
    </w:p>
    <w:p>
      <w:pPr>
        <w:ind w:left="294" w:leftChars="140" w:firstLine="156" w:firstLineChars="49"/>
        <w:rPr>
          <w:sz w:val="32"/>
          <w:szCs w:val="32"/>
        </w:rPr>
      </w:pPr>
    </w:p>
    <w:p>
      <w:pPr>
        <w:ind w:left="38" w:leftChars="-288" w:hanging="643" w:hangingChars="201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填表日期</w:t>
      </w:r>
      <w:r>
        <w:rPr>
          <w:sz w:val="32"/>
          <w:szCs w:val="32"/>
          <w:u w:val="single"/>
        </w:rPr>
        <w:t xml:space="preserve">        </w:t>
      </w:r>
      <w:r>
        <w:rPr>
          <w:rFonts w:eastAsia="黑体"/>
          <w:sz w:val="32"/>
          <w:szCs w:val="32"/>
        </w:rPr>
        <w:t>年</w:t>
      </w:r>
      <w:r>
        <w:rPr>
          <w:sz w:val="32"/>
          <w:szCs w:val="32"/>
          <w:u w:val="single"/>
        </w:rPr>
        <w:t xml:space="preserve">    </w:t>
      </w:r>
      <w:r>
        <w:rPr>
          <w:rFonts w:eastAsia="黑体"/>
          <w:sz w:val="32"/>
          <w:szCs w:val="32"/>
        </w:rPr>
        <w:t xml:space="preserve">月 </w:t>
      </w:r>
      <w:r>
        <w:rPr>
          <w:sz w:val="32"/>
          <w:szCs w:val="32"/>
          <w:u w:val="single"/>
        </w:rPr>
        <w:t xml:space="preserve">   </w:t>
      </w:r>
      <w:r>
        <w:rPr>
          <w:rFonts w:eastAsia="黑体"/>
          <w:sz w:val="32"/>
          <w:szCs w:val="32"/>
        </w:rPr>
        <w:t>日</w:t>
      </w:r>
    </w:p>
    <w:p>
      <w:pPr>
        <w:ind w:left="-3" w:leftChars="-288" w:hanging="602" w:hangingChars="201"/>
        <w:jc w:val="center"/>
        <w:rPr>
          <w:sz w:val="30"/>
          <w:szCs w:val="30"/>
          <w:u w:val="single"/>
        </w:rPr>
      </w:pPr>
    </w:p>
    <w:p>
      <w:pPr>
        <w:ind w:left="-3" w:leftChars="-288" w:hanging="602" w:hangingChars="201"/>
        <w:jc w:val="center"/>
        <w:rPr>
          <w:sz w:val="30"/>
          <w:szCs w:val="30"/>
          <w:u w:val="single"/>
        </w:rPr>
      </w:pPr>
    </w:p>
    <w:p>
      <w:pPr>
        <w:snapToGrid w:val="0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宝山区人才工作领导小组办公室</w:t>
      </w:r>
    </w:p>
    <w:p>
      <w:pPr>
        <w:snapToGrid w:val="0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宝山区人力资源和社会保障局</w:t>
      </w:r>
    </w:p>
    <w:p>
      <w:pPr>
        <w:spacing w:line="300" w:lineRule="exact"/>
        <w:jc w:val="center"/>
        <w:rPr>
          <w:rFonts w:eastAsia="黑体"/>
          <w:sz w:val="28"/>
          <w:szCs w:val="28"/>
        </w:rPr>
      </w:pPr>
      <w:r>
        <w:rPr>
          <w:rFonts w:eastAsia="黑体"/>
          <w:szCs w:val="21"/>
        </w:rPr>
        <w:br w:type="page"/>
      </w:r>
      <w:r>
        <w:rPr>
          <w:rFonts w:eastAsia="黑体"/>
          <w:sz w:val="28"/>
          <w:szCs w:val="28"/>
        </w:rPr>
        <w:t>一、企业基本信息</w:t>
      </w:r>
    </w:p>
    <w:tbl>
      <w:tblPr>
        <w:tblStyle w:val="3"/>
        <w:tblW w:w="0" w:type="auto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835"/>
        <w:gridCol w:w="1276"/>
        <w:gridCol w:w="1559"/>
        <w:gridCol w:w="127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企业名称</w:t>
            </w:r>
          </w:p>
        </w:tc>
        <w:tc>
          <w:tcPr>
            <w:tcW w:w="5670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法人代表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注册地址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注册时间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注册资本（万元）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统一社会信用代码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上年度总产值（万元）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上年度区级税收（万元）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经营地址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联系人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联系电话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企业类型</w:t>
            </w:r>
          </w:p>
        </w:tc>
        <w:tc>
          <w:tcPr>
            <w:tcW w:w="8505" w:type="dxa"/>
            <w:gridSpan w:val="5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□ </w:t>
            </w:r>
            <w:r>
              <w:rPr>
                <w:rFonts w:eastAsia="仿宋_GB2312"/>
                <w:kern w:val="0"/>
                <w:sz w:val="24"/>
              </w:rPr>
              <w:t>上一年度区级税收在3000万元及以上的实体型企业；</w:t>
            </w:r>
          </w:p>
          <w:p>
            <w:pPr>
              <w:spacing w:line="4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□ </w:t>
            </w:r>
            <w:r>
              <w:rPr>
                <w:rFonts w:eastAsia="仿宋_GB2312"/>
                <w:kern w:val="0"/>
                <w:sz w:val="24"/>
              </w:rPr>
              <w:t>经认定的跨国公司地区总部、跨国公司总部型机构；</w:t>
            </w:r>
          </w:p>
          <w:p>
            <w:pPr>
              <w:spacing w:line="4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□ </w:t>
            </w:r>
            <w:r>
              <w:rPr>
                <w:rFonts w:eastAsia="仿宋_GB2312"/>
                <w:kern w:val="0"/>
                <w:sz w:val="24"/>
              </w:rPr>
              <w:t>关系区域经济社会重大改革和创新发展、成长性较好，经区人才工作领导小组认定确需重点扶持的其他企业。</w:t>
            </w:r>
          </w:p>
        </w:tc>
      </w:tr>
    </w:tbl>
    <w:p>
      <w:pPr>
        <w:spacing w:line="300" w:lineRule="exact"/>
        <w:jc w:val="center"/>
        <w:rPr>
          <w:rFonts w:eastAsia="黑体"/>
          <w:szCs w:val="21"/>
        </w:rPr>
      </w:pPr>
    </w:p>
    <w:p>
      <w:pPr>
        <w:spacing w:line="300" w:lineRule="exact"/>
        <w:jc w:val="center"/>
        <w:rPr>
          <w:rFonts w:eastAsia="黑体"/>
          <w:szCs w:val="21"/>
        </w:rPr>
      </w:pPr>
    </w:p>
    <w:p>
      <w:pPr>
        <w:spacing w:line="300" w:lineRule="exact"/>
        <w:jc w:val="center"/>
        <w:rPr>
          <w:rFonts w:eastAsia="黑体"/>
          <w:szCs w:val="21"/>
        </w:rPr>
      </w:pPr>
      <w:r>
        <w:rPr>
          <w:rFonts w:eastAsia="黑体"/>
          <w:sz w:val="28"/>
          <w:szCs w:val="28"/>
        </w:rPr>
        <w:t>二、人才基本信息</w:t>
      </w:r>
    </w:p>
    <w:tbl>
      <w:tblPr>
        <w:tblStyle w:val="3"/>
        <w:tblW w:w="9720" w:type="dxa"/>
        <w:tblInd w:w="-5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8"/>
        <w:gridCol w:w="540"/>
        <w:gridCol w:w="905"/>
        <w:gridCol w:w="709"/>
        <w:gridCol w:w="696"/>
        <w:gridCol w:w="863"/>
        <w:gridCol w:w="1275"/>
        <w:gridCol w:w="56"/>
        <w:gridCol w:w="1799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exact"/>
        </w:trPr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姓  名</w:t>
            </w:r>
          </w:p>
        </w:tc>
        <w:tc>
          <w:tcPr>
            <w:tcW w:w="144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性 别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出生日期</w:t>
            </w:r>
          </w:p>
        </w:tc>
        <w:tc>
          <w:tcPr>
            <w:tcW w:w="3654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exact"/>
        </w:trPr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出生地</w:t>
            </w:r>
          </w:p>
        </w:tc>
        <w:tc>
          <w:tcPr>
            <w:tcW w:w="144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政治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面貌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身份证号码</w:t>
            </w:r>
          </w:p>
        </w:tc>
        <w:tc>
          <w:tcPr>
            <w:tcW w:w="365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exact"/>
        </w:trPr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最高学历</w:t>
            </w:r>
          </w:p>
        </w:tc>
        <w:tc>
          <w:tcPr>
            <w:tcW w:w="3713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最高学位</w:t>
            </w:r>
          </w:p>
        </w:tc>
        <w:tc>
          <w:tcPr>
            <w:tcW w:w="3654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exact"/>
        </w:trPr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毕业学校</w:t>
            </w:r>
          </w:p>
        </w:tc>
        <w:tc>
          <w:tcPr>
            <w:tcW w:w="3713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所学专业</w:t>
            </w: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所学专业</w:t>
            </w:r>
          </w:p>
        </w:tc>
        <w:tc>
          <w:tcPr>
            <w:tcW w:w="365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exact"/>
        </w:trPr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户籍状态</w:t>
            </w:r>
          </w:p>
        </w:tc>
        <w:tc>
          <w:tcPr>
            <w:tcW w:w="8642" w:type="dxa"/>
            <w:gridSpan w:val="9"/>
            <w:noWrap w:val="0"/>
            <w:vAlign w:val="center"/>
          </w:tcPr>
          <w:p>
            <w:pPr>
              <w:ind w:firstLine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 上海户籍    □ 居住证A     □ 居住证B      □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exact"/>
        </w:trPr>
        <w:tc>
          <w:tcPr>
            <w:tcW w:w="2523" w:type="dxa"/>
            <w:gridSpan w:val="3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现任职单位</w:t>
            </w:r>
          </w:p>
        </w:tc>
        <w:tc>
          <w:tcPr>
            <w:tcW w:w="3599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职 务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exact"/>
        </w:trPr>
        <w:tc>
          <w:tcPr>
            <w:tcW w:w="2523" w:type="dxa"/>
            <w:gridSpan w:val="3"/>
            <w:noWrap w:val="0"/>
            <w:vAlign w:val="center"/>
          </w:tcPr>
          <w:p>
            <w:pPr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进入现任职单位时间</w:t>
            </w:r>
          </w:p>
        </w:tc>
        <w:tc>
          <w:tcPr>
            <w:tcW w:w="3599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上年度税前收入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exact"/>
        </w:trPr>
        <w:tc>
          <w:tcPr>
            <w:tcW w:w="2523" w:type="dxa"/>
            <w:gridSpan w:val="3"/>
            <w:noWrap w:val="0"/>
            <w:vAlign w:val="center"/>
          </w:tcPr>
          <w:p>
            <w:pPr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sz w:val="24"/>
              </w:rPr>
              <w:t>上年度缴纳个人所得税金额（工资薪酬部分）</w:t>
            </w:r>
          </w:p>
        </w:tc>
        <w:tc>
          <w:tcPr>
            <w:tcW w:w="3599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本年度社保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缴纳基数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6" w:hRule="atLeast"/>
        </w:trPr>
        <w:tc>
          <w:tcPr>
            <w:tcW w:w="161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联系电话</w:t>
            </w:r>
          </w:p>
        </w:tc>
        <w:tc>
          <w:tcPr>
            <w:tcW w:w="2310" w:type="dxa"/>
            <w:gridSpan w:val="3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194" w:type="dxa"/>
            <w:gridSpan w:val="3"/>
            <w:noWrap w:val="0"/>
            <w:vAlign w:val="center"/>
          </w:tcPr>
          <w:p>
            <w:pPr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手机</w:t>
            </w:r>
          </w:p>
        </w:tc>
        <w:tc>
          <w:tcPr>
            <w:tcW w:w="359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spacing w:line="480" w:lineRule="exact"/>
        <w:jc w:val="center"/>
        <w:rPr>
          <w:rFonts w:eastAsia="黑体"/>
          <w:sz w:val="28"/>
          <w:szCs w:val="28"/>
        </w:rPr>
      </w:pPr>
    </w:p>
    <w:p>
      <w:pPr>
        <w:spacing w:line="480" w:lineRule="exact"/>
        <w:jc w:val="center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三、审核情况</w:t>
      </w:r>
    </w:p>
    <w:tbl>
      <w:tblPr>
        <w:tblStyle w:val="3"/>
        <w:tblW w:w="978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8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6" w:hRule="atLeast"/>
        </w:trPr>
        <w:tc>
          <w:tcPr>
            <w:tcW w:w="993" w:type="dxa"/>
            <w:noWrap w:val="0"/>
            <w:vAlign w:val="center"/>
          </w:tcPr>
          <w:p>
            <w:pPr>
              <w:tabs>
                <w:tab w:val="left" w:pos="5415"/>
              </w:tabs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所在</w:t>
            </w:r>
          </w:p>
          <w:p>
            <w:pPr>
              <w:tabs>
                <w:tab w:val="left" w:pos="5415"/>
              </w:tabs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单位</w:t>
            </w:r>
          </w:p>
          <w:p>
            <w:pPr>
              <w:tabs>
                <w:tab w:val="left" w:pos="5415"/>
              </w:tabs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意见</w:t>
            </w:r>
          </w:p>
        </w:tc>
        <w:tc>
          <w:tcPr>
            <w:tcW w:w="8788" w:type="dxa"/>
            <w:noWrap w:val="0"/>
            <w:vAlign w:val="top"/>
          </w:tcPr>
          <w:p>
            <w:pPr>
              <w:tabs>
                <w:tab w:val="left" w:pos="5415"/>
              </w:tabs>
              <w:jc w:val="center"/>
              <w:rPr>
                <w:rFonts w:eastAsia="仿宋_GB2312"/>
                <w:sz w:val="24"/>
              </w:rPr>
            </w:pPr>
          </w:p>
          <w:p>
            <w:pPr>
              <w:tabs>
                <w:tab w:val="left" w:pos="5415"/>
              </w:tabs>
              <w:jc w:val="center"/>
              <w:rPr>
                <w:rFonts w:eastAsia="仿宋_GB2312"/>
                <w:sz w:val="24"/>
              </w:rPr>
            </w:pPr>
          </w:p>
          <w:p>
            <w:pPr>
              <w:tabs>
                <w:tab w:val="left" w:pos="5415"/>
              </w:tabs>
              <w:jc w:val="center"/>
              <w:rPr>
                <w:rFonts w:eastAsia="仿宋_GB2312"/>
                <w:sz w:val="24"/>
              </w:rPr>
            </w:pPr>
          </w:p>
          <w:p>
            <w:pPr>
              <w:tabs>
                <w:tab w:val="left" w:pos="5415"/>
              </w:tabs>
              <w:jc w:val="center"/>
              <w:rPr>
                <w:rFonts w:eastAsia="仿宋_GB2312"/>
                <w:sz w:val="24"/>
              </w:rPr>
            </w:pPr>
          </w:p>
          <w:p>
            <w:pPr>
              <w:tabs>
                <w:tab w:val="left" w:pos="5415"/>
              </w:tabs>
              <w:jc w:val="center"/>
              <w:rPr>
                <w:rFonts w:eastAsia="仿宋_GB2312"/>
                <w:sz w:val="24"/>
              </w:rPr>
            </w:pPr>
          </w:p>
          <w:p>
            <w:pPr>
              <w:tabs>
                <w:tab w:val="left" w:pos="5415"/>
              </w:tabs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</w:t>
            </w:r>
          </w:p>
          <w:p>
            <w:pPr>
              <w:tabs>
                <w:tab w:val="left" w:pos="5415"/>
              </w:tabs>
              <w:ind w:right="480"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单位:     （公章）                         负责人：            </w:t>
            </w:r>
          </w:p>
          <w:p>
            <w:pPr>
              <w:tabs>
                <w:tab w:val="left" w:pos="5415"/>
              </w:tabs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</w:t>
            </w:r>
          </w:p>
          <w:p>
            <w:pPr>
              <w:tabs>
                <w:tab w:val="left" w:pos="5415"/>
              </w:tabs>
              <w:ind w:firstLine="6000" w:firstLineChars="25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6" w:hRule="atLeast"/>
        </w:trPr>
        <w:tc>
          <w:tcPr>
            <w:tcW w:w="993" w:type="dxa"/>
            <w:noWrap w:val="0"/>
            <w:vAlign w:val="center"/>
          </w:tcPr>
          <w:p>
            <w:pPr>
              <w:tabs>
                <w:tab w:val="left" w:pos="5415"/>
              </w:tabs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镇、园区或主管部门意见</w:t>
            </w:r>
          </w:p>
        </w:tc>
        <w:tc>
          <w:tcPr>
            <w:tcW w:w="8788" w:type="dxa"/>
            <w:tcBorders>
              <w:bottom w:val="nil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建议给予</w:t>
            </w:r>
            <w:r>
              <w:rPr>
                <w:rFonts w:eastAsia="仿宋_GB2312"/>
                <w:sz w:val="24"/>
                <w:u w:val="single"/>
              </w:rPr>
              <w:t xml:space="preserve">            </w:t>
            </w:r>
            <w:r>
              <w:rPr>
                <w:rFonts w:eastAsia="仿宋_GB2312"/>
                <w:sz w:val="24"/>
              </w:rPr>
              <w:t>元专项激励。</w:t>
            </w:r>
          </w:p>
          <w:p>
            <w:pPr>
              <w:spacing w:line="240" w:lineRule="exact"/>
              <w:rPr>
                <w:rFonts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是否同意匹配资金：□ 同意   □ 不同意</w:t>
            </w: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tabs>
                <w:tab w:val="left" w:pos="5415"/>
              </w:tabs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tabs>
                <w:tab w:val="left" w:pos="5415"/>
              </w:tabs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单位:     （公章）                         负责人：</w:t>
            </w: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6" w:hRule="atLeast"/>
        </w:trPr>
        <w:tc>
          <w:tcPr>
            <w:tcW w:w="993" w:type="dxa"/>
            <w:noWrap w:val="0"/>
            <w:vAlign w:val="center"/>
          </w:tcPr>
          <w:p>
            <w:pPr>
              <w:tabs>
                <w:tab w:val="left" w:pos="5415"/>
              </w:tabs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评审</w:t>
            </w:r>
          </w:p>
          <w:p>
            <w:pPr>
              <w:tabs>
                <w:tab w:val="left" w:pos="5415"/>
              </w:tabs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小组</w:t>
            </w:r>
          </w:p>
          <w:p>
            <w:pPr>
              <w:tabs>
                <w:tab w:val="left" w:pos="5415"/>
              </w:tabs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意见</w:t>
            </w:r>
          </w:p>
        </w:tc>
        <w:tc>
          <w:tcPr>
            <w:tcW w:w="8788" w:type="dxa"/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numPr>
                <w:ilvl w:val="0"/>
                <w:numId w:val="1"/>
              </w:num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不建议给予专项激励。</w:t>
            </w: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numPr>
                <w:ilvl w:val="0"/>
                <w:numId w:val="1"/>
              </w:num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建议给予</w:t>
            </w:r>
            <w:r>
              <w:rPr>
                <w:rFonts w:eastAsia="仿宋_GB2312"/>
                <w:sz w:val="24"/>
                <w:u w:val="single"/>
              </w:rPr>
              <w:t xml:space="preserve">            </w:t>
            </w:r>
            <w:r>
              <w:rPr>
                <w:rFonts w:eastAsia="仿宋_GB2312"/>
                <w:sz w:val="24"/>
              </w:rPr>
              <w:t>元专项激励。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tabs>
                <w:tab w:val="left" w:pos="5415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公章：              </w:t>
            </w: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人才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工作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领导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小组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意见</w:t>
            </w:r>
          </w:p>
        </w:tc>
        <w:tc>
          <w:tcPr>
            <w:tcW w:w="8788" w:type="dxa"/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tabs>
                <w:tab w:val="left" w:pos="5415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</w:p>
          <w:p>
            <w:pPr>
              <w:tabs>
                <w:tab w:val="left" w:pos="5415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</w:t>
            </w:r>
          </w:p>
          <w:p>
            <w:pPr>
              <w:ind w:firstLine="360" w:firstLineChars="1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</w:t>
            </w:r>
          </w:p>
          <w:p>
            <w:pPr>
              <w:ind w:firstLine="360" w:firstLineChars="150"/>
              <w:rPr>
                <w:rFonts w:eastAsia="仿宋_GB2312"/>
                <w:sz w:val="24"/>
              </w:rPr>
            </w:pPr>
          </w:p>
          <w:p>
            <w:pPr>
              <w:ind w:firstLine="360" w:firstLineChars="1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公章：</w:t>
            </w:r>
          </w:p>
          <w:p>
            <w:pPr>
              <w:ind w:firstLine="360" w:firstLineChars="150"/>
              <w:rPr>
                <w:rFonts w:eastAsia="仿宋_GB2312"/>
                <w:sz w:val="24"/>
              </w:rPr>
            </w:pPr>
          </w:p>
          <w:p>
            <w:pPr>
              <w:ind w:firstLine="360" w:firstLineChars="1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17" w:right="1757" w:bottom="1417" w:left="17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4611C"/>
    <w:multiLevelType w:val="multilevel"/>
    <w:tmpl w:val="3124611C"/>
    <w:lvl w:ilvl="0" w:tentative="0">
      <w:start w:val="6"/>
      <w:numFmt w:val="bullet"/>
      <w:lvlText w:val="□"/>
      <w:lvlJc w:val="left"/>
      <w:pPr>
        <w:ind w:left="360" w:hanging="360"/>
      </w:pPr>
      <w:rPr>
        <w:rFonts w:hint="eastAsia" w:ascii="仿宋_GB2312" w:hAnsi="Times New Roman" w:eastAsia="仿宋_GB2312" w:cs="Times New Roman"/>
        <w:color w:val="00000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780BE9"/>
    <w:rsid w:val="0A57734B"/>
    <w:rsid w:val="1A751A63"/>
    <w:rsid w:val="30306C1D"/>
    <w:rsid w:val="31780BE9"/>
    <w:rsid w:val="5573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2019-12-10T01:20:00Z</dcterms:created>
  <dc:creator>Suzy</dc:creator>
  <cp:lastModifiedBy>Suzy</cp:lastModifiedBy>
  <dcterms:modified xsi:type="dcterms:W3CDTF">2019-12-10T01:23:35Z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